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4C02C" w14:textId="77777777" w:rsidR="00620C41" w:rsidRPr="002B770E" w:rsidRDefault="00033BC8">
      <w:pPr>
        <w:spacing w:before="120" w:after="40"/>
        <w:jc w:val="center"/>
        <w:rPr>
          <w:u w:val="single"/>
        </w:rPr>
      </w:pPr>
      <w:r>
        <w:rPr>
          <w:b/>
          <w:bCs/>
          <w:color w:val="9D2148"/>
          <w:sz w:val="30"/>
          <w:szCs w:val="30"/>
        </w:rPr>
        <w:t xml:space="preserve">DOCUMENTO DE </w:t>
      </w:r>
      <w:r w:rsidR="003D4FEF">
        <w:rPr>
          <w:b/>
          <w:bCs/>
          <w:color w:val="9D2148"/>
          <w:sz w:val="30"/>
          <w:szCs w:val="30"/>
        </w:rPr>
        <w:t xml:space="preserve">DIAGNÓSTICO Y DISEÑO </w:t>
      </w:r>
      <w:r>
        <w:rPr>
          <w:b/>
          <w:bCs/>
          <w:color w:val="9D2148"/>
          <w:sz w:val="30"/>
          <w:szCs w:val="30"/>
        </w:rPr>
        <w:t>DE</w:t>
      </w:r>
      <w:r w:rsidR="003D4FEF">
        <w:rPr>
          <w:b/>
          <w:bCs/>
          <w:color w:val="9D2148"/>
          <w:sz w:val="30"/>
          <w:szCs w:val="30"/>
        </w:rPr>
        <w:t xml:space="preserve"> </w:t>
      </w:r>
      <w:r>
        <w:rPr>
          <w:b/>
          <w:bCs/>
          <w:color w:val="9D2148"/>
          <w:sz w:val="30"/>
          <w:szCs w:val="30"/>
        </w:rPr>
        <w:t>L</w:t>
      </w:r>
      <w:r w:rsidR="003D4FEF">
        <w:rPr>
          <w:b/>
          <w:bCs/>
          <w:color w:val="9D2148"/>
          <w:sz w:val="30"/>
          <w:szCs w:val="30"/>
        </w:rPr>
        <w:t>OS</w:t>
      </w:r>
      <w:r>
        <w:rPr>
          <w:b/>
          <w:bCs/>
          <w:color w:val="9D2148"/>
          <w:sz w:val="30"/>
          <w:szCs w:val="30"/>
        </w:rPr>
        <w:t xml:space="preserve"> PROGRAMA</w:t>
      </w:r>
      <w:r w:rsidR="003D4FEF">
        <w:rPr>
          <w:b/>
          <w:bCs/>
          <w:color w:val="9D2148"/>
          <w:sz w:val="30"/>
          <w:szCs w:val="30"/>
        </w:rPr>
        <w:t>S</w:t>
      </w:r>
      <w:r>
        <w:rPr>
          <w:b/>
          <w:bCs/>
          <w:color w:val="9D2148"/>
          <w:sz w:val="30"/>
          <w:szCs w:val="30"/>
        </w:rPr>
        <w:t xml:space="preserve"> PRESUPUESTARIO</w:t>
      </w:r>
      <w:r w:rsidR="003D4FEF">
        <w:rPr>
          <w:b/>
          <w:bCs/>
          <w:color w:val="9D2148"/>
          <w:sz w:val="30"/>
          <w:szCs w:val="30"/>
        </w:rPr>
        <w:t>S CON FID</w:t>
      </w:r>
    </w:p>
    <w:p w14:paraId="446D36EB" w14:textId="6B0C3FA8" w:rsidR="00620C41" w:rsidRPr="00CB3CA8" w:rsidRDefault="00620C41">
      <w:pPr>
        <w:pBdr>
          <w:bottom w:val="single" w:sz="12" w:space="0" w:color="BC955C"/>
        </w:pBdr>
        <w:spacing w:after="60"/>
        <w:jc w:val="center"/>
        <w:rPr>
          <w:sz w:val="2"/>
          <w:szCs w:val="2"/>
        </w:rPr>
      </w:pPr>
    </w:p>
    <w:tbl>
      <w:tblPr>
        <w:tblW w:w="4400" w:type="dxa"/>
        <w:jc w:val="right"/>
        <w:tblBorders>
          <w:top w:val="single" w:sz="4" w:space="0" w:color="D9C3CC"/>
          <w:left w:val="single" w:sz="4" w:space="0" w:color="D9C3CC"/>
          <w:bottom w:val="single" w:sz="4" w:space="0" w:color="D9C3CC"/>
          <w:right w:val="single" w:sz="4" w:space="0" w:color="D9C3CC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2200"/>
      </w:tblGrid>
      <w:tr w:rsidR="00620C41" w14:paraId="506A5A82" w14:textId="77777777">
        <w:trPr>
          <w:jc w:val="right"/>
        </w:trPr>
        <w:tc>
          <w:tcPr>
            <w:tcW w:w="2200" w:type="dxa"/>
            <w:shd w:val="clear" w:color="auto" w:fill="9D2148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CE0B488" w14:textId="77777777" w:rsidR="00620C41" w:rsidRDefault="00033BC8">
            <w:pPr>
              <w:jc w:val="center"/>
            </w:pPr>
            <w:permStart w:id="1960274179" w:edGrp="everyone" w:colFirst="1" w:colLast="1"/>
            <w:r>
              <w:rPr>
                <w:b/>
                <w:bCs/>
                <w:color w:val="FFFFFF"/>
                <w:sz w:val="17"/>
                <w:szCs w:val="17"/>
              </w:rPr>
              <w:t>FECHA DE ELABORACIÓN</w:t>
            </w:r>
          </w:p>
        </w:tc>
        <w:tc>
          <w:tcPr>
            <w:tcW w:w="220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37A931B" w14:textId="77777777" w:rsidR="00620C41" w:rsidRDefault="00033BC8">
            <w:r>
              <w:rPr>
                <w:i/>
                <w:iCs/>
                <w:color w:val="8A8A8A"/>
                <w:sz w:val="17"/>
                <w:szCs w:val="17"/>
              </w:rPr>
              <w:t>{{fecha}}</w:t>
            </w:r>
            <w:r>
              <w:rPr>
                <w:i/>
                <w:iCs/>
                <w:color w:val="8A8A8A"/>
                <w:sz w:val="16"/>
                <w:szCs w:val="16"/>
              </w:rPr>
              <w:t xml:space="preserve">  (dd/mm/aaaa)</w:t>
            </w:r>
          </w:p>
        </w:tc>
      </w:tr>
      <w:permEnd w:id="1960274179"/>
    </w:tbl>
    <w:p w14:paraId="1B1F160E" w14:textId="77777777" w:rsidR="00620C41" w:rsidRDefault="00620C41">
      <w:pPr>
        <w:spacing w:before="120"/>
      </w:pPr>
    </w:p>
    <w:tbl>
      <w:tblPr>
        <w:tblW w:w="10080" w:type="dxa"/>
        <w:tblBorders>
          <w:top w:val="single" w:sz="4" w:space="0" w:color="9D2148"/>
          <w:left w:val="single" w:sz="4" w:space="0" w:color="9D2148"/>
          <w:bottom w:val="single" w:sz="4" w:space="0" w:color="9D2148"/>
          <w:right w:val="single" w:sz="4" w:space="0" w:color="9D2148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7080"/>
      </w:tblGrid>
      <w:tr w:rsidR="00620C41" w14:paraId="4B1A605B" w14:textId="77777777">
        <w:tc>
          <w:tcPr>
            <w:tcW w:w="10080" w:type="dxa"/>
            <w:gridSpan w:val="2"/>
            <w:shd w:val="clear" w:color="auto" w:fill="9D2148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29DCEFC" w14:textId="77777777" w:rsidR="00620C41" w:rsidRDefault="00033BC8">
            <w:r>
              <w:rPr>
                <w:b/>
                <w:bCs/>
                <w:color w:val="FFFFFF"/>
              </w:rPr>
              <w:t>DATOS DE IDENTIFICACIÓN DEL PROGRAMA PRESUPUESTARIO (Pp)</w:t>
            </w:r>
          </w:p>
        </w:tc>
      </w:tr>
      <w:tr w:rsidR="00620C41" w14:paraId="70B84107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DEF4F7C" w14:textId="77777777" w:rsidR="00620C41" w:rsidRDefault="00033BC8">
            <w:permStart w:id="1916480257" w:edGrp="everyone" w:colFirst="1" w:colLast="1"/>
            <w:r>
              <w:rPr>
                <w:b/>
                <w:bCs/>
                <w:color w:val="9D2148"/>
                <w:sz w:val="19"/>
                <w:szCs w:val="19"/>
              </w:rPr>
              <w:t>Clave de la URG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Clave URG"/>
            <w:tag w:val="cc_clave_urg"/>
            <w:id w:val="1772195826"/>
            <w:placeholder>
              <w:docPart w:val="DefaultPlaceholder_-1854013438"/>
            </w:placeholder>
            <w:dropDownList>
              <w:listItem w:displayText="01C001" w:value="01C001"/>
              <w:listItem w:displayText="01P0ES" w:value="01P0ES"/>
              <w:listItem w:displayText="02C001" w:value="02C001"/>
              <w:listItem w:displayText="02CDBP" w:value="02CDBP"/>
              <w:listItem w:displayText="02PDAV" w:value="02PDAV"/>
              <w:listItem w:displayText="02PDDP" w:value="02PDDP"/>
              <w:listItem w:displayText="04P0DE" w:value="04P0DE"/>
              <w:listItem w:displayText="04P0DS" w:value="04P0DS"/>
              <w:listItem w:displayText="07CD01" w:value="07CD01"/>
              <w:listItem w:displayText="07PDIF" w:value="07PDIF"/>
              <w:listItem w:displayText="09C001" w:value="09C001"/>
              <w:listItem w:displayText="09PDLR" w:value="09PDLR"/>
              <w:listItem w:displayText="09PDPA" w:value="09PDPA"/>
              <w:listItem w:displayText="09PDPP" w:value="09PDPP"/>
              <w:listItem w:displayText="09PFRC" w:value="09PFRC"/>
              <w:listItem w:displayText="10P0TP" w:value="10P0TP"/>
              <w:listItem w:displayText="10PDME" w:value="10PDME"/>
              <w:listItem w:displayText="10PDTE" w:value="10PDTE"/>
              <w:listItem w:displayText="15C006" w:value="15C006"/>
              <w:listItem w:displayText="16C000" w:value="16C000"/>
              <w:listItem w:displayText="26C001" w:value="26C001"/>
              <w:listItem w:displayText="26PDSP" w:value="26PDSP"/>
              <w:listItem w:displayText="36PDID" w:value="36PDID"/>
              <w:listItem w:displayText="36PFEG" w:value="36PFEG"/>
            </w:dropDownList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70C92C60" w14:textId="72E3E26A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01P0ES</w:t>
                </w:r>
              </w:p>
            </w:tc>
          </w:sdtContent>
        </w:sdt>
      </w:tr>
      <w:permEnd w:id="1916480257"/>
      <w:tr w:rsidR="00620C41" w14:paraId="1390C956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7A3A7F2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Denominación de la URG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Denominación URG"/>
            <w:tag w:val="cc_denominacion_urg"/>
            <w:id w:val="1055671329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0C6ED93E" w14:textId="03B7DA12" w:rsidR="00620C41" w:rsidRDefault="00D52F71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Caja de Previsión de la Policía Preventiva</w:t>
                </w:r>
              </w:p>
            </w:tc>
          </w:sdtContent>
        </w:sdt>
      </w:tr>
      <w:tr w:rsidR="00620C41" w14:paraId="1C64F072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488A95B" w14:textId="77777777" w:rsidR="00620C41" w:rsidRDefault="00033BC8">
            <w:permStart w:id="139199411" w:edGrp="everyone" w:colFirst="1" w:colLast="1"/>
            <w:r>
              <w:rPr>
                <w:b/>
                <w:bCs/>
                <w:color w:val="9D2148"/>
                <w:sz w:val="19"/>
                <w:szCs w:val="19"/>
              </w:rPr>
              <w:t>Clave del Pp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Clave del Pp"/>
            <w:tag w:val="cc_clave_pp"/>
            <w:id w:val="-1481683429"/>
            <w:placeholder>
              <w:docPart w:val="DefaultPlaceholder_-1854013438"/>
            </w:placeholder>
            <w:dropDownList>
              <w:listItem w:displayText="J001" w:value="J001"/>
            </w:dropDownList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79D5DBFA" w14:textId="172A502E" w:rsidR="00620C41" w:rsidRDefault="00D52F71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J001</w:t>
                </w:r>
              </w:p>
            </w:tc>
          </w:sdtContent>
        </w:sdt>
      </w:tr>
      <w:permEnd w:id="139199411"/>
      <w:tr w:rsidR="00620C41" w14:paraId="48393936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7690B2C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Denominación del Pp</w:t>
            </w:r>
          </w:p>
        </w:tc>
        <w:tc>
          <w:tcPr>
            <w:tcW w:w="708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3DE74F2" w14:textId="42D88F2D" w:rsidR="00620C41" w:rsidRDefault="00E0540F">
            <w:sdt>
              <w:sdtPr>
                <w:rPr>
                  <w:i/>
                  <w:iCs/>
                  <w:color w:val="8A8A8A"/>
                  <w:sz w:val="17"/>
                  <w:szCs w:val="17"/>
                </w:rPr>
                <w:alias w:val="Denominación del Pp"/>
                <w:tag w:val="cc_denominacion_pp"/>
                <w:id w:val="392473412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/>
              <w:sdtContent>
                <w:r w:rsidR="00CB3CA8"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sdtContent>
            </w:sdt>
          </w:p>
        </w:tc>
      </w:tr>
    </w:tbl>
    <w:p w14:paraId="44C77EAC" w14:textId="77777777" w:rsidR="00C806EB" w:rsidRDefault="00C806EB">
      <w:pPr>
        <w:spacing w:before="120"/>
      </w:pPr>
    </w:p>
    <w:tbl>
      <w:tblPr>
        <w:tblW w:w="10080" w:type="dxa"/>
        <w:tblBorders>
          <w:top w:val="single" w:sz="4" w:space="0" w:color="9D2148"/>
          <w:left w:val="single" w:sz="4" w:space="0" w:color="9D2148"/>
          <w:bottom w:val="single" w:sz="4" w:space="0" w:color="9D2148"/>
          <w:right w:val="single" w:sz="4" w:space="0" w:color="9D2148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0C41" w14:paraId="40C19541" w14:textId="77777777">
        <w:tc>
          <w:tcPr>
            <w:tcW w:w="10080" w:type="dxa"/>
            <w:shd w:val="clear" w:color="auto" w:fill="9D2148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F882E1" w14:textId="77777777" w:rsidR="00620C41" w:rsidRDefault="00033BC8">
            <w:r>
              <w:rPr>
                <w:b/>
                <w:bCs/>
                <w:color w:val="FFFFFF"/>
              </w:rPr>
              <w:t>ALINEACIÓN PROGRAMÁTICA</w:t>
            </w:r>
          </w:p>
        </w:tc>
      </w:tr>
    </w:tbl>
    <w:p w14:paraId="5D87BC32" w14:textId="77777777" w:rsidR="00620C41" w:rsidRDefault="00620C41">
      <w:pPr>
        <w:spacing w:before="80"/>
      </w:pPr>
    </w:p>
    <w:tbl>
      <w:tblPr>
        <w:tblW w:w="10080" w:type="dxa"/>
        <w:tblBorders>
          <w:top w:val="single" w:sz="4" w:space="0" w:color="691C32"/>
          <w:left w:val="single" w:sz="4" w:space="0" w:color="691C32"/>
          <w:bottom w:val="single" w:sz="4" w:space="0" w:color="691C32"/>
          <w:right w:val="single" w:sz="4" w:space="0" w:color="691C32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7080"/>
      </w:tblGrid>
      <w:tr w:rsidR="00620C41" w14:paraId="64DEB27C" w14:textId="77777777">
        <w:tc>
          <w:tcPr>
            <w:tcW w:w="10080" w:type="dxa"/>
            <w:gridSpan w:val="2"/>
            <w:shd w:val="clear" w:color="auto" w:fill="691C32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B4BC559" w14:textId="77777777" w:rsidR="00620C41" w:rsidRDefault="00033BC8">
            <w:r>
              <w:rPr>
                <w:b/>
                <w:bCs/>
                <w:color w:val="FFFFFF"/>
                <w:sz w:val="21"/>
                <w:szCs w:val="21"/>
              </w:rPr>
              <w:t>PROGRAMA DE GOBIERNO</w:t>
            </w:r>
          </w:p>
        </w:tc>
      </w:tr>
      <w:tr w:rsidR="00620C41" w14:paraId="1647F9B8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E722001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Denominación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Denominación PP"/>
            <w:tag w:val="cc_alineacion_denominacion"/>
            <w:id w:val="-522094343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0B42A1DB" w14:textId="09F18498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32808745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243D34B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Objetivo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Objetivo Pp"/>
            <w:tag w:val="cc_alineacion_objetivo"/>
            <w:id w:val="702366848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5F0DE113" w14:textId="2B5782D0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373039FB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7D23517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Descripción del objetivo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Descripción Objetivo Pp"/>
            <w:tag w:val="cc_alineacion_descripcion_objetivo"/>
            <w:id w:val="1924907821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264B70B9" w14:textId="40A10801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6252024C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02D24AE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Estrategia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Estrategia"/>
            <w:tag w:val="cc_alineacion_estrategia"/>
            <w:id w:val="269514588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6EE50086" w14:textId="04B0DA69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6CB6EBC4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F2F13EB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Descripción de la estrategia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Descripción Estrategia Pp"/>
            <w:tag w:val="cc_alineacion_descripcion_estrategia"/>
            <w:id w:val="-2115429836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4C1C174E" w14:textId="4E848D12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</w:tbl>
    <w:p w14:paraId="407FB5A4" w14:textId="77777777" w:rsidR="00620C41" w:rsidRDefault="00620C41">
      <w:pPr>
        <w:spacing w:before="80"/>
      </w:pPr>
    </w:p>
    <w:tbl>
      <w:tblPr>
        <w:tblW w:w="10080" w:type="dxa"/>
        <w:tblBorders>
          <w:top w:val="single" w:sz="4" w:space="0" w:color="691C32"/>
          <w:left w:val="single" w:sz="4" w:space="0" w:color="691C32"/>
          <w:bottom w:val="single" w:sz="4" w:space="0" w:color="691C32"/>
          <w:right w:val="single" w:sz="4" w:space="0" w:color="691C32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0"/>
        <w:gridCol w:w="2990"/>
        <w:gridCol w:w="2050"/>
        <w:gridCol w:w="2990"/>
      </w:tblGrid>
      <w:tr w:rsidR="00620C41" w14:paraId="7B232F10" w14:textId="77777777">
        <w:tc>
          <w:tcPr>
            <w:tcW w:w="10080" w:type="dxa"/>
            <w:gridSpan w:val="4"/>
            <w:shd w:val="clear" w:color="auto" w:fill="691C32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681CBB" w14:textId="77777777" w:rsidR="00620C41" w:rsidRDefault="00033BC8">
            <w:r>
              <w:rPr>
                <w:b/>
                <w:bCs/>
                <w:color w:val="FFFFFF"/>
                <w:sz w:val="21"/>
                <w:szCs w:val="21"/>
              </w:rPr>
              <w:t>CLASIFICACIÓN FUNCIONAL</w:t>
            </w:r>
          </w:p>
        </w:tc>
      </w:tr>
      <w:tr w:rsidR="00620C41" w14:paraId="24C01AED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5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FD15FD8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Finalidad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id w:val="502393572"/>
            <w:placeholder>
              <w:docPart w:val="DefaultPlaceholder_-1854013440"/>
            </w:placeholder>
          </w:sdtPr>
          <w:sdtEndPr/>
          <w:sdtContent>
            <w:sdt>
              <w:sdtPr>
                <w:rPr>
                  <w:i/>
                  <w:iCs/>
                  <w:color w:val="8A8A8A"/>
                  <w:sz w:val="17"/>
                  <w:szCs w:val="17"/>
                </w:rPr>
                <w:alias w:val="Finalidad"/>
                <w:tag w:val="cc_cf_finalidad"/>
                <w:id w:val="531924342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/>
              <w:sdtContent>
                <w:tc>
                  <w:tcPr>
                    <w:tcW w:w="2990" w:type="dxa"/>
                    <w:tcMar>
                      <w:top w:w="40" w:type="dxa"/>
                      <w:left w:w="100" w:type="dxa"/>
                      <w:bottom w:w="40" w:type="dxa"/>
                      <w:right w:w="100" w:type="dxa"/>
                    </w:tcMar>
                    <w:vAlign w:val="center"/>
                  </w:tcPr>
                  <w:p w14:paraId="6E568BA7" w14:textId="4154A4EE" w:rsidR="00620C41" w:rsidRDefault="00CB3CA8">
                    <w:r>
                      <w:rPr>
                        <w:i/>
                        <w:iCs/>
                        <w:color w:val="8A8A8A"/>
                        <w:sz w:val="17"/>
                        <w:szCs w:val="17"/>
                      </w:rPr>
                      <w:t>Información no encontrada</w:t>
                    </w:r>
                  </w:p>
                </w:tc>
              </w:sdtContent>
            </w:sdt>
          </w:sdtContent>
        </w:sdt>
        <w:tc>
          <w:tcPr>
            <w:tcW w:w="205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93869A0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Denominación de la finalidad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Denominación de la finalidad"/>
            <w:tag w:val="cc_cf_denominacion_finalidad"/>
            <w:id w:val="-538589059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299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5438DE97" w14:textId="577644D8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1F76D226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5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8D5C84A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Función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id w:val="-564326385"/>
            <w:placeholder>
              <w:docPart w:val="DefaultPlaceholder_-1854013440"/>
            </w:placeholder>
          </w:sdtPr>
          <w:sdtEndPr/>
          <w:sdtContent>
            <w:sdt>
              <w:sdtPr>
                <w:rPr>
                  <w:i/>
                  <w:iCs/>
                  <w:color w:val="8A8A8A"/>
                  <w:sz w:val="17"/>
                  <w:szCs w:val="17"/>
                </w:rPr>
                <w:alias w:val="Función"/>
                <w:tag w:val="cc_cf_funcion"/>
                <w:id w:val="1648099947"/>
                <w:lock w:val="sdtContentLocked"/>
                <w:placeholder>
                  <w:docPart w:val="DefaultPlaceholder_-1854013440"/>
                </w:placeholder>
                <w15:appearance w15:val="hidden"/>
              </w:sdtPr>
              <w:sdtEndPr/>
              <w:sdtContent>
                <w:tc>
                  <w:tcPr>
                    <w:tcW w:w="2990" w:type="dxa"/>
                    <w:tcMar>
                      <w:top w:w="40" w:type="dxa"/>
                      <w:left w:w="100" w:type="dxa"/>
                      <w:bottom w:w="40" w:type="dxa"/>
                      <w:right w:w="100" w:type="dxa"/>
                    </w:tcMar>
                    <w:vAlign w:val="center"/>
                  </w:tcPr>
                  <w:p w14:paraId="3C71C90D" w14:textId="09C9EB3C" w:rsidR="00620C41" w:rsidRDefault="00CB3CA8">
                    <w:r>
                      <w:rPr>
                        <w:i/>
                        <w:iCs/>
                        <w:color w:val="8A8A8A"/>
                        <w:sz w:val="17"/>
                        <w:szCs w:val="17"/>
                      </w:rPr>
                      <w:t>Información no encontrada</w:t>
                    </w:r>
                  </w:p>
                </w:tc>
              </w:sdtContent>
            </w:sdt>
          </w:sdtContent>
        </w:sdt>
        <w:tc>
          <w:tcPr>
            <w:tcW w:w="205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43ACF76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Denominación de la función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Denominación de la función"/>
            <w:tag w:val="cc_cf_denominacion_funcion"/>
            <w:id w:val="2123259333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299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0F35D69C" w14:textId="646F1D6D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3C846A2F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5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2C68CD7A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Subfunción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id w:val="1052352688"/>
            <w:placeholder>
              <w:docPart w:val="DefaultPlaceholder_-1854013440"/>
            </w:placeholder>
          </w:sdtPr>
          <w:sdtEndPr/>
          <w:sdtContent>
            <w:sdt>
              <w:sdtPr>
                <w:rPr>
                  <w:i/>
                  <w:iCs/>
                  <w:color w:val="8A8A8A"/>
                  <w:sz w:val="17"/>
                  <w:szCs w:val="17"/>
                </w:rPr>
                <w:id w:val="-793900960"/>
                <w:placeholder>
                  <w:docPart w:val="DefaultPlaceholder_-1854013440"/>
                </w:placeholder>
              </w:sdtPr>
              <w:sdtEndPr/>
              <w:sdtContent>
                <w:sdt>
                  <w:sdtPr>
                    <w:rPr>
                      <w:i/>
                      <w:iCs/>
                      <w:color w:val="8A8A8A"/>
                      <w:sz w:val="17"/>
                      <w:szCs w:val="17"/>
                    </w:rPr>
                    <w:alias w:val="Subfuncion"/>
                    <w:tag w:val="cc_cf_subfuncion"/>
                    <w:id w:val="-396817070"/>
                    <w:lock w:val="sdtContentLocked"/>
                    <w:placeholder>
                      <w:docPart w:val="DefaultPlaceholder_-1854013440"/>
                    </w:placeholder>
                    <w15:appearance w15:val="hidden"/>
                  </w:sdtPr>
                  <w:sdtEndPr/>
                  <w:sdtContent>
                    <w:tc>
                      <w:tcPr>
                        <w:tcW w:w="2990" w:type="dxa"/>
                        <w:tcMar>
                          <w:top w:w="40" w:type="dxa"/>
                          <w:left w:w="100" w:type="dxa"/>
                          <w:bottom w:w="40" w:type="dxa"/>
                          <w:right w:w="100" w:type="dxa"/>
                        </w:tcMar>
                        <w:vAlign w:val="center"/>
                      </w:tcPr>
                      <w:p w14:paraId="4B9F9AB6" w14:textId="24CA2F0B" w:rsidR="00620C41" w:rsidRDefault="00CB3CA8">
                        <w:r>
                          <w:rPr>
                            <w:i/>
                            <w:iCs/>
                            <w:color w:val="8A8A8A"/>
                            <w:sz w:val="17"/>
                            <w:szCs w:val="17"/>
                          </w:rPr>
                          <w:t>Información no encontrada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205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4FF0658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Denominación de la subfunción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id w:val="2096811909"/>
            <w:placeholder>
              <w:docPart w:val="DefaultPlaceholder_-1854013440"/>
            </w:placeholder>
          </w:sdtPr>
          <w:sdtEndPr/>
          <w:sdtContent>
            <w:sdt>
              <w:sdtPr>
                <w:rPr>
                  <w:i/>
                  <w:iCs/>
                  <w:color w:val="8A8A8A"/>
                  <w:sz w:val="17"/>
                  <w:szCs w:val="17"/>
                </w:rPr>
                <w:alias w:val="Denominación de la subfunción"/>
                <w:tag w:val="cc_cf_denominacion_subfuncion"/>
                <w:id w:val="1448267173"/>
                <w:lock w:val="contentLocked"/>
                <w:placeholder>
                  <w:docPart w:val="DefaultPlaceholder_-1854013440"/>
                </w:placeholder>
                <w15:appearance w15:val="hidden"/>
              </w:sdtPr>
              <w:sdtEndPr/>
              <w:sdtContent>
                <w:tc>
                  <w:tcPr>
                    <w:tcW w:w="2990" w:type="dxa"/>
                    <w:tcMar>
                      <w:top w:w="40" w:type="dxa"/>
                      <w:left w:w="100" w:type="dxa"/>
                      <w:bottom w:w="40" w:type="dxa"/>
                      <w:right w:w="100" w:type="dxa"/>
                    </w:tcMar>
                    <w:vAlign w:val="center"/>
                  </w:tcPr>
                  <w:p w14:paraId="06A329BA" w14:textId="0F50F4AF" w:rsidR="00620C41" w:rsidRDefault="00CB3CA8">
                    <w:r>
                      <w:rPr>
                        <w:i/>
                        <w:iCs/>
                        <w:color w:val="8A8A8A"/>
                        <w:sz w:val="17"/>
                        <w:szCs w:val="17"/>
                      </w:rPr>
                      <w:t>Información no encontrada</w:t>
                    </w:r>
                  </w:p>
                </w:tc>
              </w:sdtContent>
            </w:sdt>
          </w:sdtContent>
        </w:sdt>
      </w:tr>
    </w:tbl>
    <w:p w14:paraId="3EEA6DF5" w14:textId="77777777" w:rsidR="00620C41" w:rsidRDefault="00620C41">
      <w:pPr>
        <w:spacing w:before="80"/>
      </w:pPr>
    </w:p>
    <w:tbl>
      <w:tblPr>
        <w:tblW w:w="10080" w:type="dxa"/>
        <w:tblBorders>
          <w:top w:val="single" w:sz="4" w:space="0" w:color="691C32"/>
          <w:left w:val="single" w:sz="4" w:space="0" w:color="691C32"/>
          <w:bottom w:val="single" w:sz="4" w:space="0" w:color="691C32"/>
          <w:right w:val="single" w:sz="4" w:space="0" w:color="691C32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0"/>
        <w:gridCol w:w="7080"/>
      </w:tblGrid>
      <w:tr w:rsidR="00620C41" w14:paraId="224AFE53" w14:textId="77777777">
        <w:tc>
          <w:tcPr>
            <w:tcW w:w="10080" w:type="dxa"/>
            <w:gridSpan w:val="2"/>
            <w:shd w:val="clear" w:color="auto" w:fill="691C32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2892486" w14:textId="77777777" w:rsidR="00620C41" w:rsidRDefault="00033BC8">
            <w:r>
              <w:rPr>
                <w:b/>
                <w:bCs/>
                <w:color w:val="FFFFFF"/>
                <w:sz w:val="21"/>
                <w:szCs w:val="21"/>
              </w:rPr>
              <w:t>AGENDA 2030</w:t>
            </w:r>
          </w:p>
        </w:tc>
      </w:tr>
      <w:tr w:rsidR="00620C41" w14:paraId="3289A4D8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20B813B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Objetivo ODS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Objetivo ODS"/>
            <w:tag w:val="cc_ods_objetivo"/>
            <w:id w:val="1942642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7E698E6B" w14:textId="6BBAE168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55C14E95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585C39D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Concepto del objetivo ODS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Concepto del objetivo ODS"/>
            <w:tag w:val="cc_ods_concepto_objetivo"/>
            <w:id w:val="1096054823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57AE535F" w14:textId="091A78DC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  <w:tr w:rsidR="00620C41" w14:paraId="3A9FCD12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3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3F0999F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Meta ODS</w:t>
            </w:r>
          </w:p>
        </w:tc>
        <w:sdt>
          <w:sdtPr>
            <w:rPr>
              <w:i/>
              <w:iCs/>
              <w:color w:val="8A8A8A"/>
              <w:sz w:val="17"/>
              <w:szCs w:val="17"/>
            </w:rPr>
            <w:alias w:val="Meta ODS"/>
            <w:tag w:val="cc_ods_meta"/>
            <w:id w:val="-544215949"/>
            <w:lock w:val="sdtContentLocked"/>
            <w:placeholder>
              <w:docPart w:val="DefaultPlaceholder_-1854013440"/>
            </w:placeholder>
            <w15:appearance w15:val="hidden"/>
          </w:sdtPr>
          <w:sdtEndPr/>
          <w:sdtContent>
            <w:tc>
              <w:tcPr>
                <w:tcW w:w="7080" w:type="dxa"/>
                <w:tcMar>
                  <w:top w:w="40" w:type="dxa"/>
                  <w:left w:w="100" w:type="dxa"/>
                  <w:bottom w:w="40" w:type="dxa"/>
                  <w:right w:w="100" w:type="dxa"/>
                </w:tcMar>
                <w:vAlign w:val="center"/>
              </w:tcPr>
              <w:p w14:paraId="70424D63" w14:textId="17A47BD2" w:rsidR="00620C41" w:rsidRDefault="00CB3CA8">
                <w:r>
                  <w:rPr>
                    <w:i/>
                    <w:iCs/>
                    <w:color w:val="8A8A8A"/>
                    <w:sz w:val="17"/>
                    <w:szCs w:val="17"/>
                  </w:rPr>
                  <w:t>Información no encontrada</w:t>
                </w:r>
              </w:p>
            </w:tc>
          </w:sdtContent>
        </w:sdt>
      </w:tr>
    </w:tbl>
    <w:p w14:paraId="1F8AF9FE" w14:textId="77777777" w:rsidR="00620C41" w:rsidRDefault="00620C41">
      <w:pPr>
        <w:spacing w:before="120"/>
      </w:pPr>
    </w:p>
    <w:p w14:paraId="31A53F92" w14:textId="77777777" w:rsidR="00680190" w:rsidRDefault="00680190">
      <w:pPr>
        <w:spacing w:before="120"/>
      </w:pPr>
    </w:p>
    <w:p w14:paraId="2B8483A8" w14:textId="77777777" w:rsidR="00680190" w:rsidRDefault="00680190">
      <w:pPr>
        <w:spacing w:before="120"/>
      </w:pPr>
    </w:p>
    <w:p w14:paraId="15BB7FAD" w14:textId="77777777" w:rsidR="00680190" w:rsidRDefault="00680190">
      <w:pPr>
        <w:spacing w:before="120"/>
      </w:pPr>
    </w:p>
    <w:p w14:paraId="37966D08" w14:textId="77777777" w:rsidR="00620C41" w:rsidRDefault="00620C41">
      <w:pPr>
        <w:spacing w:before="80"/>
      </w:pPr>
    </w:p>
    <w:p w14:paraId="20E18EAB" w14:textId="77777777" w:rsidR="00620C41" w:rsidRDefault="00620C41">
      <w:pPr>
        <w:spacing w:before="120"/>
      </w:pPr>
    </w:p>
    <w:p w14:paraId="23A7BB95" w14:textId="77777777" w:rsidR="00CB3CA8" w:rsidRDefault="00CB3CA8">
      <w:pPr>
        <w:spacing w:before="120"/>
      </w:pPr>
    </w:p>
    <w:tbl>
      <w:tblPr>
        <w:tblW w:w="10080" w:type="dxa"/>
        <w:tblBorders>
          <w:top w:val="single" w:sz="4" w:space="0" w:color="9D2148"/>
          <w:left w:val="single" w:sz="4" w:space="0" w:color="9D2148"/>
          <w:bottom w:val="single" w:sz="4" w:space="0" w:color="9D2148"/>
          <w:right w:val="single" w:sz="4" w:space="0" w:color="9D2148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0C41" w14:paraId="76274C83" w14:textId="77777777">
        <w:tc>
          <w:tcPr>
            <w:tcW w:w="10080" w:type="dxa"/>
            <w:shd w:val="clear" w:color="auto" w:fill="9D2148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82B09E5" w14:textId="77777777" w:rsidR="00620C41" w:rsidRDefault="0084029C">
            <w:permStart w:id="266563404" w:edGrp="everyone"/>
            <w:r>
              <w:rPr>
                <w:b/>
                <w:bCs/>
                <w:color w:val="FFFFFF"/>
              </w:rPr>
              <w:lastRenderedPageBreak/>
              <w:t>1. DIAGNÓSTICO</w:t>
            </w:r>
          </w:p>
        </w:tc>
      </w:tr>
      <w:tr w:rsidR="00620C41" w14:paraId="0FC42BA6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29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5CAF31E1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1.1 Problematización (análisis sustentado con fundamento teórico y estadístico) — Describa la problematización</w:t>
            </w:r>
          </w:p>
          <w:p w14:paraId="48195AFB" w14:textId="77777777" w:rsidR="00620C41" w:rsidRDefault="00033BC8">
            <w:pPr>
              <w:ind w:left="100" w:right="100"/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problematizacion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  <w:tr w:rsidR="0084029C" w14:paraId="706FAFD0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29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73CB3853" w14:textId="77777777" w:rsidR="0084029C" w:rsidRDefault="0084029C">
            <w:pPr>
              <w:shd w:val="clear" w:color="auto" w:fill="9D2148"/>
              <w:spacing w:after="80"/>
              <w:rPr>
                <w:b/>
                <w:bCs/>
                <w:color w:val="FFFFFF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1.2 Problemática central</w:t>
            </w:r>
          </w:p>
          <w:p w14:paraId="563CAAC2" w14:textId="77777777" w:rsidR="00620C41" w:rsidRDefault="00033BC8">
            <w:pPr>
              <w:ind w:left="100" w:right="100"/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problematica_central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  <w:tr w:rsidR="0084029C" w14:paraId="0349EEFC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29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07B8A884" w14:textId="77777777" w:rsidR="0084029C" w:rsidRDefault="0084029C">
            <w:pPr>
              <w:shd w:val="clear" w:color="auto" w:fill="9D2148"/>
              <w:spacing w:after="80"/>
              <w:rPr>
                <w:b/>
                <w:bCs/>
                <w:color w:val="FFFFFF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1.3 Población o área de enfoque</w:t>
            </w:r>
          </w:p>
          <w:p w14:paraId="52257D6F" w14:textId="77777777" w:rsidR="00620C41" w:rsidRDefault="00033BC8">
            <w:pPr>
              <w:ind w:left="100" w:right="100"/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poblacion_area_enfoque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  <w:tr w:rsidR="0084029C" w14:paraId="2B52A6FD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29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4661DCFD" w14:textId="77777777" w:rsidR="0084029C" w:rsidRDefault="0084029C">
            <w:pPr>
              <w:shd w:val="clear" w:color="auto" w:fill="9D2148"/>
              <w:spacing w:after="80"/>
              <w:rPr>
                <w:b/>
                <w:bCs/>
                <w:color w:val="FFFFFF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1.4 Análisis de causas</w:t>
            </w:r>
          </w:p>
          <w:p w14:paraId="3367AC88" w14:textId="77777777" w:rsidR="00620C41" w:rsidRDefault="00033BC8">
            <w:pPr>
              <w:ind w:left="100" w:right="100"/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analisis_causas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  <w:tr w:rsidR="0084029C" w14:paraId="7F310BD4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29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1CDCF9A0" w14:textId="77777777" w:rsidR="0084029C" w:rsidRDefault="0084029C">
            <w:pPr>
              <w:shd w:val="clear" w:color="auto" w:fill="9D2148"/>
              <w:spacing w:after="80"/>
              <w:rPr>
                <w:b/>
                <w:bCs/>
                <w:color w:val="FFFFFF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1.5 Análisis de efectos</w:t>
            </w:r>
          </w:p>
          <w:p w14:paraId="64612E10" w14:textId="77777777" w:rsidR="00620C41" w:rsidRDefault="00033BC8">
            <w:pPr>
              <w:ind w:left="100" w:right="100"/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analisis_efectos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</w:tbl>
    <w:p w14:paraId="179FB310" w14:textId="77777777" w:rsidR="00620C41" w:rsidRDefault="00033BC8">
      <w:pPr>
        <w:pBdr>
          <w:left w:val="single" w:sz="18" w:space="0" w:color="BC955C"/>
        </w:pBdr>
        <w:shd w:val="clear" w:color="auto" w:fill="F5EDE1"/>
        <w:spacing w:before="80" w:after="80"/>
        <w:ind w:left="60"/>
        <w:rPr>
          <w:i/>
          <w:iCs/>
          <w:color w:val="5A4632"/>
          <w:sz w:val="17"/>
          <w:szCs w:val="17"/>
        </w:rPr>
      </w:pPr>
      <w:r>
        <w:rPr>
          <w:i/>
          <w:iCs/>
          <w:color w:val="5A4632"/>
          <w:sz w:val="17"/>
          <w:szCs w:val="17"/>
        </w:rPr>
        <w:t>Nota metodológica. La problematización deberá responder las siguientes interrogantes: 1) ¿Cómo se manifiesta el problema? 2) ¿A quién o a qué afecta? 3) ¿Cuál es su magnitud o gravedad? 4) ¿En qué territorio o ámbito se manifiesta? 5) ¿Cómo ha evolucionado en el tiempo? 6) ¿Se presenta de manera diferenciada en grupos poblacionales o territorios? 7) ¿Qué tipo de fuentes de información permiten computar su existencia y dimensiones?</w:t>
      </w:r>
    </w:p>
    <w:p w14:paraId="64A527C7" w14:textId="77777777" w:rsidR="0084029C" w:rsidRDefault="0084029C">
      <w:pPr>
        <w:pBdr>
          <w:left w:val="single" w:sz="18" w:space="0" w:color="BC955C"/>
        </w:pBdr>
        <w:shd w:val="clear" w:color="auto" w:fill="F5EDE1"/>
        <w:spacing w:before="80" w:after="80"/>
        <w:ind w:left="60"/>
      </w:pPr>
      <w:r>
        <w:rPr>
          <w:i/>
          <w:iCs/>
          <w:color w:val="5A4632"/>
          <w:sz w:val="17"/>
          <w:szCs w:val="17"/>
        </w:rPr>
        <w:t>Deberá elaborar y agregar el diagrama del problema en los anexos (Anexo 1).</w:t>
      </w:r>
    </w:p>
    <w:p w14:paraId="2EF3FBA0" w14:textId="77777777" w:rsidR="00620C41" w:rsidRDefault="00620C41">
      <w:pPr>
        <w:spacing w:before="120"/>
      </w:pPr>
    </w:p>
    <w:tbl>
      <w:tblPr>
        <w:tblW w:w="10080" w:type="dxa"/>
        <w:tblBorders>
          <w:top w:val="single" w:sz="4" w:space="0" w:color="9D2148"/>
          <w:left w:val="single" w:sz="4" w:space="0" w:color="9D2148"/>
          <w:bottom w:val="single" w:sz="4" w:space="0" w:color="9D2148"/>
          <w:right w:val="single" w:sz="4" w:space="0" w:color="9D2148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0C41" w14:paraId="2D6E0153" w14:textId="77777777">
        <w:tc>
          <w:tcPr>
            <w:tcW w:w="10080" w:type="dxa"/>
            <w:shd w:val="clear" w:color="auto" w:fill="9D2148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108E60A" w14:textId="77777777" w:rsidR="00620C41" w:rsidRDefault="00A07ACF">
            <w:r>
              <w:rPr>
                <w:b/>
                <w:bCs/>
                <w:color w:val="FFFFFF"/>
              </w:rPr>
              <w:t>2. DISEÑO ESTRATÉGICO DE LA INTERVENCIÓN</w:t>
            </w:r>
            <w:r>
              <w:rPr>
                <w:b/>
                <w:color w:val="FFFFFF"/>
                <w:vertAlign w:val="superscript"/>
              </w:rPr>
              <w:footnoteReference w:id="1"/>
            </w:r>
          </w:p>
        </w:tc>
      </w:tr>
      <w:tr w:rsidR="00502207" w14:paraId="251862E3" w14:textId="77777777" w:rsidTr="004B438A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18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70359202" w14:textId="77777777" w:rsidR="00502207" w:rsidRDefault="00502207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2.1 Objetivo central</w:t>
            </w:r>
          </w:p>
          <w:p w14:paraId="522F5428" w14:textId="77777777" w:rsidR="00502207" w:rsidRDefault="00502207" w:rsidP="00BD4B05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objetivo_central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7CBC5F10" w14:textId="77777777" w:rsidR="00502207" w:rsidRDefault="00502207" w:rsidP="00BD4B05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6197F587" w14:textId="77777777" w:rsidR="00502207" w:rsidRDefault="00502207" w:rsidP="00BD4B05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1DB31AAE" w14:textId="77777777" w:rsidR="00502207" w:rsidRDefault="00502207" w:rsidP="00BD4B05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7B13487E" w14:textId="77777777" w:rsidR="00502207" w:rsidRDefault="00502207" w:rsidP="00BD4B05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2DD10E53" w14:textId="77777777" w:rsidR="00502207" w:rsidRPr="00BD4B05" w:rsidRDefault="00502207" w:rsidP="00BD4B05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481F4611" w14:textId="77777777" w:rsidR="00502207" w:rsidRDefault="00502207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2.2 Medios</w:t>
            </w:r>
          </w:p>
          <w:p w14:paraId="72CFD1B0" w14:textId="77777777" w:rsidR="00502207" w:rsidRDefault="00502207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medios_intervencion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29AC5323" w14:textId="77777777" w:rsidR="00502207" w:rsidRDefault="00502207">
            <w:pPr>
              <w:ind w:left="100" w:right="100"/>
            </w:pPr>
          </w:p>
          <w:p w14:paraId="52FE257A" w14:textId="77777777" w:rsidR="00502207" w:rsidRDefault="00502207">
            <w:pPr>
              <w:ind w:left="100" w:right="100"/>
            </w:pPr>
          </w:p>
          <w:p w14:paraId="7AF0A943" w14:textId="77777777" w:rsidR="00502207" w:rsidRDefault="00502207">
            <w:pPr>
              <w:ind w:left="100" w:right="100"/>
            </w:pPr>
          </w:p>
          <w:p w14:paraId="7D9A5769" w14:textId="77777777" w:rsidR="00502207" w:rsidRDefault="00502207">
            <w:pPr>
              <w:ind w:left="100" w:right="100"/>
            </w:pPr>
          </w:p>
        </w:tc>
      </w:tr>
      <w:tr w:rsidR="0084029C" w14:paraId="24064C63" w14:textId="77777777" w:rsidTr="004B438A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18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33966F2A" w14:textId="77777777" w:rsidR="0084029C" w:rsidRDefault="0084029C">
            <w:pPr>
              <w:shd w:val="clear" w:color="auto" w:fill="9D2148"/>
              <w:spacing w:after="80"/>
              <w:rPr>
                <w:b/>
                <w:bCs/>
                <w:color w:val="FFFFFF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2.3 Fines</w:t>
            </w:r>
          </w:p>
          <w:p w14:paraId="2D3369C9" w14:textId="77777777" w:rsidR="0084029C" w:rsidRDefault="0084029C" w:rsidP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fines_programa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286E2175" w14:textId="77777777" w:rsidR="0084029C" w:rsidRPr="0084029C" w:rsidRDefault="0084029C" w:rsidP="0084029C">
            <w:pPr>
              <w:tabs>
                <w:tab w:val="left" w:pos="1290"/>
              </w:tabs>
              <w:rPr>
                <w:sz w:val="19"/>
                <w:szCs w:val="19"/>
              </w:rPr>
            </w:pPr>
          </w:p>
        </w:tc>
      </w:tr>
    </w:tbl>
    <w:p w14:paraId="20AD455D" w14:textId="77777777" w:rsidR="00620C41" w:rsidRDefault="00620C41">
      <w:pPr>
        <w:spacing w:before="120"/>
      </w:pPr>
    </w:p>
    <w:tbl>
      <w:tblPr>
        <w:tblW w:w="10080" w:type="dxa"/>
        <w:tblBorders>
          <w:top w:val="single" w:sz="4" w:space="0" w:color="D9C3CC"/>
          <w:left w:val="single" w:sz="4" w:space="0" w:color="D9C3CC"/>
          <w:bottom w:val="single" w:sz="4" w:space="0" w:color="D9C3CC"/>
          <w:right w:val="single" w:sz="4" w:space="0" w:color="D9C3CC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0C41" w14:paraId="63EFB52F" w14:textId="77777777"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324ABAA2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2.5 Análisis de alternativas</w:t>
            </w:r>
          </w:p>
          <w:p w14:paraId="77E69504" w14:textId="77777777" w:rsidR="00502207" w:rsidRPr="00502207" w:rsidRDefault="00033BC8" w:rsidP="00502207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analisis_alternativas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  <w:tr w:rsidR="00C17B48" w14:paraId="37F11603" w14:textId="77777777"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7E06BA4A" w14:textId="77777777" w:rsidR="00C17B48" w:rsidRDefault="00C17B48">
            <w:pPr>
              <w:shd w:val="clear" w:color="auto" w:fill="9D2148"/>
              <w:spacing w:after="80"/>
              <w:rPr>
                <w:b/>
                <w:bCs/>
                <w:color w:val="FFFFFF"/>
                <w:sz w:val="19"/>
                <w:szCs w:val="19"/>
              </w:rPr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2.7 Elección de la alternativa preferible</w:t>
            </w:r>
          </w:p>
          <w:p w14:paraId="6325B080" w14:textId="77777777" w:rsidR="00C17B48" w:rsidRPr="00C17B48" w:rsidRDefault="00C17B48" w:rsidP="00C17B48">
            <w:pPr>
              <w:tabs>
                <w:tab w:val="left" w:pos="3195"/>
              </w:tabs>
              <w:rPr>
                <w:sz w:val="19"/>
                <w:szCs w:val="19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eleccion_alternativa_preferible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</w:tbl>
    <w:p w14:paraId="36E64011" w14:textId="655D574F" w:rsidR="0084029C" w:rsidRDefault="0084029C">
      <w:pPr>
        <w:pBdr>
          <w:left w:val="single" w:sz="18" w:space="0" w:color="BC955C"/>
        </w:pBdr>
        <w:shd w:val="clear" w:color="auto" w:fill="F5EDE1"/>
        <w:spacing w:before="80" w:after="80"/>
        <w:ind w:left="60"/>
      </w:pPr>
      <w:r>
        <w:rPr>
          <w:i/>
          <w:iCs/>
          <w:color w:val="5A4632"/>
          <w:sz w:val="17"/>
          <w:szCs w:val="17"/>
        </w:rPr>
        <w:t xml:space="preserve">Deberá elaborar y agregar la matriz de análisis de alternativas en los anexos (Anexo </w:t>
      </w:r>
      <w:r w:rsidR="009845A3">
        <w:rPr>
          <w:i/>
          <w:iCs/>
          <w:color w:val="5A4632"/>
          <w:sz w:val="17"/>
          <w:szCs w:val="17"/>
        </w:rPr>
        <w:t>4</w:t>
      </w:r>
      <w:r>
        <w:rPr>
          <w:i/>
          <w:iCs/>
          <w:color w:val="5A4632"/>
          <w:sz w:val="17"/>
          <w:szCs w:val="17"/>
        </w:rPr>
        <w:t>).</w:t>
      </w:r>
    </w:p>
    <w:p w14:paraId="3A3490E3" w14:textId="77777777" w:rsidR="00620C41" w:rsidRDefault="00620C41">
      <w:pPr>
        <w:spacing w:before="120"/>
      </w:pPr>
    </w:p>
    <w:tbl>
      <w:tblPr>
        <w:tblW w:w="10080" w:type="dxa"/>
        <w:tblBorders>
          <w:top w:val="single" w:sz="4" w:space="0" w:color="D9C3CC"/>
          <w:left w:val="single" w:sz="4" w:space="0" w:color="D9C3CC"/>
          <w:bottom w:val="single" w:sz="4" w:space="0" w:color="D9C3CC"/>
          <w:right w:val="single" w:sz="4" w:space="0" w:color="D9C3CC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C17B48" w14:paraId="7E23407F" w14:textId="77777777" w:rsidTr="009C7D5E"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0DA71D99" w14:textId="77777777" w:rsidR="00C17B48" w:rsidRDefault="00C17B48" w:rsidP="009C7D5E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2.8 Lógica de intervención simplificada</w:t>
            </w:r>
          </w:p>
          <w:p w14:paraId="5F2734D9" w14:textId="77777777" w:rsidR="00C17B48" w:rsidRPr="00502207" w:rsidRDefault="00C17B48" w:rsidP="009C7D5E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logica_intervencion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</w:tbl>
    <w:p w14:paraId="296E35E9" w14:textId="6A7D3CE8" w:rsidR="00C17B48" w:rsidRDefault="00C17B48" w:rsidP="00C17B48">
      <w:pPr>
        <w:pBdr>
          <w:left w:val="single" w:sz="18" w:space="0" w:color="BC955C"/>
        </w:pBdr>
        <w:shd w:val="clear" w:color="auto" w:fill="F5EDE1"/>
        <w:spacing w:before="80" w:after="80"/>
        <w:ind w:left="60"/>
      </w:pPr>
      <w:r>
        <w:rPr>
          <w:i/>
          <w:iCs/>
          <w:color w:val="5A4632"/>
          <w:sz w:val="17"/>
          <w:szCs w:val="17"/>
        </w:rPr>
        <w:t xml:space="preserve">Nota metodológica. Estructura: Causas – Problema – Medio de intervención – Resultado esperado. Deberá elaborar y agregar el diagrama de objetivos (Anexo 2) y el esquema de la lógica de intervención (Anexo </w:t>
      </w:r>
      <w:r w:rsidR="009845A3">
        <w:rPr>
          <w:i/>
          <w:iCs/>
          <w:color w:val="5A4632"/>
          <w:sz w:val="17"/>
          <w:szCs w:val="17"/>
        </w:rPr>
        <w:t>5</w:t>
      </w:r>
      <w:r>
        <w:rPr>
          <w:i/>
          <w:iCs/>
          <w:color w:val="5A4632"/>
          <w:sz w:val="17"/>
          <w:szCs w:val="17"/>
        </w:rPr>
        <w:t>) en los anexos.</w:t>
      </w:r>
    </w:p>
    <w:p w14:paraId="7D15B2F2" w14:textId="77777777" w:rsidR="00C17B48" w:rsidRDefault="00C17B48">
      <w:pPr>
        <w:spacing w:before="120"/>
      </w:pPr>
    </w:p>
    <w:tbl>
      <w:tblPr>
        <w:tblW w:w="10080" w:type="dxa"/>
        <w:tblBorders>
          <w:top w:val="single" w:sz="4" w:space="0" w:color="D9C3CC"/>
          <w:left w:val="single" w:sz="4" w:space="0" w:color="D9C3CC"/>
          <w:bottom w:val="single" w:sz="4" w:space="0" w:color="D9C3CC"/>
          <w:right w:val="single" w:sz="4" w:space="0" w:color="D9C3CC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0C41" w14:paraId="6C163DCD" w14:textId="77777777"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447EF54F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2.10 Desarrollo del problema tras la implementación del </w:t>
            </w:r>
            <w:proofErr w:type="spellStart"/>
            <w:r>
              <w:rPr>
                <w:b/>
                <w:bCs/>
                <w:color w:val="FFFFFF"/>
                <w:sz w:val="19"/>
                <w:szCs w:val="19"/>
              </w:rPr>
              <w:t>Pp</w:t>
            </w:r>
            <w:proofErr w:type="spellEnd"/>
            <w:r>
              <w:rPr>
                <w:b/>
                <w:bCs/>
                <w:color w:val="FFFFFF"/>
                <w:sz w:val="19"/>
                <w:szCs w:val="19"/>
              </w:rPr>
              <w:t xml:space="preserve"> (prospectiva a mediano plazo)</w:t>
            </w:r>
          </w:p>
          <w:p w14:paraId="5595BA3B" w14:textId="77777777" w:rsidR="00620C41" w:rsidRDefault="00033BC8">
            <w:pPr>
              <w:ind w:left="100" w:right="100"/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desarrollo_problema_mediano_plazo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</w:tc>
      </w:tr>
    </w:tbl>
    <w:p w14:paraId="33717C39" w14:textId="77777777" w:rsidR="00310FCF" w:rsidRDefault="00310FCF">
      <w:pPr>
        <w:spacing w:before="120"/>
      </w:pPr>
    </w:p>
    <w:tbl>
      <w:tblPr>
        <w:tblW w:w="10080" w:type="dxa"/>
        <w:tblBorders>
          <w:top w:val="single" w:sz="4" w:space="0" w:color="9D2148"/>
          <w:left w:val="single" w:sz="4" w:space="0" w:color="9D2148"/>
          <w:bottom w:val="single" w:sz="4" w:space="0" w:color="9D2148"/>
          <w:right w:val="single" w:sz="4" w:space="0" w:color="9D2148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080"/>
      </w:tblGrid>
      <w:tr w:rsidR="00620C41" w14:paraId="4C40A0BE" w14:textId="77777777">
        <w:tc>
          <w:tcPr>
            <w:tcW w:w="10080" w:type="dxa"/>
            <w:shd w:val="clear" w:color="auto" w:fill="9D2148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3B75B91" w14:textId="77777777" w:rsidR="00620C41" w:rsidRDefault="00E173F8">
            <w:r>
              <w:rPr>
                <w:b/>
                <w:bCs/>
                <w:color w:val="FFFFFF"/>
              </w:rPr>
              <w:t>3. DISEÑO OPERATIVO DEL PROGRAMA PRESUPUESTARIO (</w:t>
            </w:r>
            <w:proofErr w:type="spellStart"/>
            <w:r>
              <w:rPr>
                <w:b/>
                <w:bCs/>
                <w:color w:val="FFFFFF"/>
              </w:rPr>
              <w:t>Pp</w:t>
            </w:r>
            <w:proofErr w:type="spellEnd"/>
            <w:r>
              <w:rPr>
                <w:b/>
                <w:bCs/>
                <w:color w:val="FFFFFF"/>
              </w:rPr>
              <w:t>)</w:t>
            </w:r>
          </w:p>
        </w:tc>
      </w:tr>
      <w:tr w:rsidR="00620C41" w14:paraId="1E389AAC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66637568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3.1 Bienes, servicios, productos y actividades sustantivas</w:t>
            </w:r>
          </w:p>
          <w:p w14:paraId="109C1590" w14:textId="77777777" w:rsidR="00620C41" w:rsidRDefault="00033BC8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bienes_servicios_productos_actividades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4EF3F5AD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0024C8D1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</w:tc>
      </w:tr>
      <w:tr w:rsidR="00620C41" w14:paraId="2DD35B93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7C927A6B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3.2 Población objetivo o área de enfoque</w:t>
            </w:r>
          </w:p>
          <w:p w14:paraId="1A6F6378" w14:textId="77777777" w:rsidR="00620C41" w:rsidRDefault="00033BC8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poblacion_objetivo_area_enfoque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3E47AB2A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5E7E496A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</w:tc>
      </w:tr>
      <w:tr w:rsidR="00620C41" w14:paraId="6D3A49A7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206CD7BE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3.3 Cobertura y focalización</w:t>
            </w:r>
          </w:p>
          <w:p w14:paraId="0A9D567D" w14:textId="77777777" w:rsidR="00620C41" w:rsidRDefault="00033BC8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cobertura_focalizacion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510BB14E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489DEA82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</w:tc>
      </w:tr>
      <w:tr w:rsidR="00620C41" w14:paraId="24EEFD96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70286FFF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3.4 Criterios y mecanismos de acceso</w:t>
            </w:r>
          </w:p>
          <w:p w14:paraId="5A5D6BDE" w14:textId="77777777" w:rsidR="00620C41" w:rsidRDefault="00033BC8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criterios_mecanismos_acceso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4D000295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146FED4A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</w:tc>
      </w:tr>
      <w:tr w:rsidR="00620C41" w14:paraId="4C19E452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rPr>
          <w:cantSplit/>
          <w:trHeight w:val="1600"/>
        </w:trPr>
        <w:tc>
          <w:tcPr>
            <w:tcW w:w="10080" w:type="dxa"/>
            <w:tcMar>
              <w:top w:w="0" w:type="dxa"/>
              <w:left w:w="0" w:type="dxa"/>
              <w:bottom w:w="60" w:type="dxa"/>
              <w:right w:w="0" w:type="dxa"/>
            </w:tcMar>
          </w:tcPr>
          <w:p w14:paraId="7F8324D3" w14:textId="77777777" w:rsidR="00620C41" w:rsidRDefault="00033BC8">
            <w:pPr>
              <w:shd w:val="clear" w:color="auto" w:fill="9D2148"/>
              <w:spacing w:after="80"/>
            </w:pPr>
            <w:r>
              <w:rPr>
                <w:b/>
                <w:bCs/>
                <w:color w:val="FFFFFF"/>
                <w:sz w:val="19"/>
                <w:szCs w:val="19"/>
              </w:rPr>
              <w:t xml:space="preserve">  3.5 Mecánica operativa</w:t>
            </w:r>
          </w:p>
          <w:p w14:paraId="6528C1D7" w14:textId="77777777" w:rsidR="00620C41" w:rsidRDefault="00033BC8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  <w:r>
              <w:rPr>
                <w:i/>
                <w:iCs/>
                <w:color w:val="8A8A8A"/>
                <w:sz w:val="17"/>
                <w:szCs w:val="17"/>
              </w:rPr>
              <w:t>{{</w:t>
            </w:r>
            <w:proofErr w:type="spellStart"/>
            <w:r>
              <w:rPr>
                <w:i/>
                <w:iCs/>
                <w:color w:val="8A8A8A"/>
                <w:sz w:val="17"/>
                <w:szCs w:val="17"/>
              </w:rPr>
              <w:t>mecanica_operativa</w:t>
            </w:r>
            <w:proofErr w:type="spellEnd"/>
            <w:r>
              <w:rPr>
                <w:i/>
                <w:iCs/>
                <w:color w:val="8A8A8A"/>
                <w:sz w:val="17"/>
                <w:szCs w:val="17"/>
              </w:rPr>
              <w:t>}}</w:t>
            </w:r>
          </w:p>
          <w:p w14:paraId="67A13370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  <w:p w14:paraId="2E3F43D4" w14:textId="77777777" w:rsidR="0084029C" w:rsidRDefault="0084029C">
            <w:pPr>
              <w:ind w:left="100" w:right="100"/>
              <w:rPr>
                <w:i/>
                <w:iCs/>
                <w:color w:val="8A8A8A"/>
                <w:sz w:val="17"/>
                <w:szCs w:val="17"/>
              </w:rPr>
            </w:pPr>
          </w:p>
        </w:tc>
      </w:tr>
    </w:tbl>
    <w:p w14:paraId="1859027F" w14:textId="6834E673" w:rsidR="0084029C" w:rsidRDefault="0084029C">
      <w:pPr>
        <w:pBdr>
          <w:left w:val="single" w:sz="18" w:space="0" w:color="BC955C"/>
        </w:pBdr>
        <w:shd w:val="clear" w:color="auto" w:fill="F5EDE1"/>
        <w:spacing w:before="80" w:after="80"/>
        <w:ind w:left="60"/>
      </w:pPr>
      <w:r>
        <w:rPr>
          <w:i/>
          <w:iCs/>
          <w:color w:val="5A4632"/>
          <w:sz w:val="17"/>
          <w:szCs w:val="17"/>
        </w:rPr>
        <w:t xml:space="preserve">Deberá elaborar y agregar el diagrama de la mecánica operativa en los anexos (Anexo </w:t>
      </w:r>
      <w:r w:rsidR="009845A3">
        <w:rPr>
          <w:i/>
          <w:iCs/>
          <w:color w:val="5A4632"/>
          <w:sz w:val="17"/>
          <w:szCs w:val="17"/>
        </w:rPr>
        <w:t>6</w:t>
      </w:r>
      <w:r>
        <w:rPr>
          <w:i/>
          <w:iCs/>
          <w:color w:val="5A4632"/>
          <w:sz w:val="17"/>
          <w:szCs w:val="17"/>
        </w:rPr>
        <w:t>).</w:t>
      </w:r>
    </w:p>
    <w:p w14:paraId="29C17A69" w14:textId="77777777" w:rsidR="00620C41" w:rsidRDefault="00620C41">
      <w:pPr>
        <w:spacing w:before="120"/>
      </w:pPr>
    </w:p>
    <w:tbl>
      <w:tblPr>
        <w:tblW w:w="10080" w:type="dxa"/>
        <w:tblBorders>
          <w:top w:val="single" w:sz="4" w:space="0" w:color="9D2148"/>
          <w:left w:val="single" w:sz="4" w:space="0" w:color="9D2148"/>
          <w:bottom w:val="single" w:sz="4" w:space="0" w:color="9D2148"/>
          <w:right w:val="single" w:sz="4" w:space="0" w:color="9D2148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0"/>
        <w:gridCol w:w="8080"/>
      </w:tblGrid>
      <w:tr w:rsidR="00620C41" w14:paraId="554C4725" w14:textId="77777777">
        <w:tc>
          <w:tcPr>
            <w:tcW w:w="10080" w:type="dxa"/>
            <w:gridSpan w:val="2"/>
            <w:shd w:val="clear" w:color="auto" w:fill="9D2148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E81D16D" w14:textId="77777777" w:rsidR="00620C41" w:rsidRDefault="00033BC8">
            <w:r>
              <w:rPr>
                <w:b/>
                <w:bCs/>
                <w:color w:val="FFFFFF"/>
              </w:rPr>
              <w:t>ANEXOS</w:t>
            </w:r>
          </w:p>
        </w:tc>
      </w:tr>
      <w:tr w:rsidR="00620C41" w14:paraId="6D624741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A523CB7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Anexo 1</w:t>
            </w:r>
          </w:p>
        </w:tc>
        <w:tc>
          <w:tcPr>
            <w:tcW w:w="808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FF0365B" w14:textId="77777777" w:rsidR="00620C41" w:rsidRDefault="00033BC8">
            <w:r>
              <w:rPr>
                <w:i/>
                <w:iCs/>
                <w:color w:val="8A8A8A"/>
                <w:sz w:val="16"/>
                <w:szCs w:val="16"/>
              </w:rPr>
              <w:t xml:space="preserve">  Diagrama del problema (obligatorio)</w:t>
            </w:r>
          </w:p>
        </w:tc>
      </w:tr>
      <w:tr w:rsidR="00620C41" w14:paraId="207033F8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E546EBD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Anexo 2</w:t>
            </w:r>
          </w:p>
        </w:tc>
        <w:tc>
          <w:tcPr>
            <w:tcW w:w="808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82938AE" w14:textId="77777777" w:rsidR="00620C41" w:rsidRDefault="00033BC8">
            <w:r>
              <w:rPr>
                <w:i/>
                <w:iCs/>
                <w:color w:val="8A8A8A"/>
                <w:sz w:val="16"/>
                <w:szCs w:val="16"/>
              </w:rPr>
              <w:t xml:space="preserve">  Diagrama de objetivos (obligatorio)</w:t>
            </w:r>
          </w:p>
        </w:tc>
      </w:tr>
      <w:tr w:rsidR="00620C41" w14:paraId="44104EA0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0B8672E2" w14:textId="77777777" w:rsidR="00620C41" w:rsidRDefault="00033BC8">
            <w:r>
              <w:rPr>
                <w:b/>
                <w:bCs/>
                <w:color w:val="9D2148"/>
                <w:sz w:val="19"/>
                <w:szCs w:val="19"/>
              </w:rPr>
              <w:t>Anexo 3</w:t>
            </w:r>
          </w:p>
        </w:tc>
        <w:tc>
          <w:tcPr>
            <w:tcW w:w="808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3FF20E03" w14:textId="4034BF36" w:rsidR="00620C41" w:rsidRDefault="00033BC8">
            <w:r>
              <w:rPr>
                <w:i/>
                <w:iCs/>
                <w:color w:val="8A8A8A"/>
                <w:sz w:val="16"/>
                <w:szCs w:val="16"/>
              </w:rPr>
              <w:t xml:space="preserve">  </w:t>
            </w:r>
            <w:r w:rsidR="009845A3">
              <w:rPr>
                <w:i/>
                <w:iCs/>
                <w:color w:val="8A8A8A"/>
                <w:sz w:val="16"/>
                <w:szCs w:val="16"/>
              </w:rPr>
              <w:t>Estructura Analítica</w:t>
            </w:r>
            <w:r>
              <w:rPr>
                <w:i/>
                <w:iCs/>
                <w:color w:val="8A8A8A"/>
                <w:sz w:val="16"/>
                <w:szCs w:val="16"/>
              </w:rPr>
              <w:t xml:space="preserve"> (obligatorio)</w:t>
            </w:r>
          </w:p>
        </w:tc>
      </w:tr>
      <w:tr w:rsidR="009845A3" w14:paraId="2C2A334D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40A5192E" w14:textId="1556D01A" w:rsidR="009845A3" w:rsidRDefault="009845A3" w:rsidP="009845A3">
            <w:r>
              <w:rPr>
                <w:b/>
                <w:bCs/>
                <w:color w:val="9D2148"/>
                <w:sz w:val="19"/>
                <w:szCs w:val="19"/>
              </w:rPr>
              <w:t>Anexo 4</w:t>
            </w:r>
          </w:p>
        </w:tc>
        <w:tc>
          <w:tcPr>
            <w:tcW w:w="808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8C3D760" w14:textId="035DEC6C" w:rsidR="009845A3" w:rsidRDefault="009845A3" w:rsidP="009845A3">
            <w:r>
              <w:rPr>
                <w:i/>
                <w:iCs/>
                <w:color w:val="8A8A8A"/>
                <w:sz w:val="16"/>
                <w:szCs w:val="16"/>
              </w:rPr>
              <w:t xml:space="preserve">  Matriz de análisis de alternativas (obligatorio)</w:t>
            </w:r>
          </w:p>
        </w:tc>
      </w:tr>
      <w:tr w:rsidR="009845A3" w14:paraId="647CA7A1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69FED801" w14:textId="731B6DE4" w:rsidR="009845A3" w:rsidRDefault="009845A3" w:rsidP="009845A3">
            <w:r>
              <w:rPr>
                <w:b/>
                <w:bCs/>
                <w:color w:val="9D2148"/>
                <w:sz w:val="19"/>
                <w:szCs w:val="19"/>
              </w:rPr>
              <w:t>Anexo 5</w:t>
            </w:r>
          </w:p>
        </w:tc>
        <w:tc>
          <w:tcPr>
            <w:tcW w:w="808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70B17FB1" w14:textId="12B030E2" w:rsidR="009845A3" w:rsidRDefault="009845A3" w:rsidP="009845A3">
            <w:r>
              <w:rPr>
                <w:i/>
                <w:iCs/>
                <w:color w:val="8A8A8A"/>
                <w:sz w:val="16"/>
                <w:szCs w:val="16"/>
              </w:rPr>
              <w:t xml:space="preserve">  Esquema de la lógica de intervención (obligatorio)</w:t>
            </w:r>
          </w:p>
        </w:tc>
      </w:tr>
      <w:tr w:rsidR="009845A3" w14:paraId="163193A1" w14:textId="77777777">
        <w:tblPrEx>
          <w:tblBorders>
            <w:top w:val="single" w:sz="4" w:space="0" w:color="D9C3CC"/>
            <w:left w:val="single" w:sz="4" w:space="0" w:color="D9C3CC"/>
            <w:bottom w:val="single" w:sz="4" w:space="0" w:color="D9C3CC"/>
            <w:right w:val="single" w:sz="4" w:space="0" w:color="D9C3CC"/>
          </w:tblBorders>
        </w:tblPrEx>
        <w:tc>
          <w:tcPr>
            <w:tcW w:w="2000" w:type="dxa"/>
            <w:shd w:val="clear" w:color="auto" w:fill="F7EFF2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1413C7DB" w14:textId="6BBCF972" w:rsidR="009845A3" w:rsidRDefault="009845A3" w:rsidP="009845A3">
            <w:pPr>
              <w:rPr>
                <w:b/>
                <w:bCs/>
                <w:color w:val="9D2148"/>
                <w:sz w:val="19"/>
                <w:szCs w:val="19"/>
              </w:rPr>
            </w:pPr>
            <w:r>
              <w:rPr>
                <w:b/>
                <w:bCs/>
                <w:color w:val="9D2148"/>
                <w:sz w:val="19"/>
                <w:szCs w:val="19"/>
              </w:rPr>
              <w:t>Anexo 6</w:t>
            </w:r>
          </w:p>
        </w:tc>
        <w:tc>
          <w:tcPr>
            <w:tcW w:w="8080" w:type="dxa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</w:tcPr>
          <w:p w14:paraId="55E6E6D0" w14:textId="734568DA" w:rsidR="009845A3" w:rsidRDefault="009845A3" w:rsidP="009845A3">
            <w:pPr>
              <w:rPr>
                <w:i/>
                <w:iCs/>
                <w:color w:val="8A8A8A"/>
                <w:sz w:val="16"/>
                <w:szCs w:val="16"/>
              </w:rPr>
            </w:pPr>
            <w:r>
              <w:rPr>
                <w:i/>
                <w:iCs/>
                <w:color w:val="8A8A8A"/>
                <w:sz w:val="16"/>
                <w:szCs w:val="16"/>
              </w:rPr>
              <w:t xml:space="preserve">  Diagrama de la mecánica operativa (obligatorio)</w:t>
            </w:r>
          </w:p>
        </w:tc>
      </w:tr>
      <w:permEnd w:id="266563404"/>
    </w:tbl>
    <w:p w14:paraId="1D37AEEC" w14:textId="77777777" w:rsidR="00C7597D" w:rsidRDefault="00C7597D"/>
    <w:sectPr w:rsidR="00C7597D">
      <w:headerReference w:type="default" r:id="rId8"/>
      <w:footerReference w:type="default" r:id="rId9"/>
      <w:pgSz w:w="12240" w:h="15840"/>
      <w:pgMar w:top="1500" w:right="1080" w:bottom="1000" w:left="1080" w:header="400" w:footer="4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B6DF6" w14:textId="77777777" w:rsidR="00E0540F" w:rsidRDefault="00E0540F">
      <w:r>
        <w:separator/>
      </w:r>
    </w:p>
  </w:endnote>
  <w:endnote w:type="continuationSeparator" w:id="0">
    <w:p w14:paraId="5958B901" w14:textId="77777777" w:rsidR="00E0540F" w:rsidRDefault="00E05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A1B54" w14:textId="77777777" w:rsidR="00620C41" w:rsidRDefault="00033BC8">
    <w:pPr>
      <w:pBdr>
        <w:top w:val="single" w:sz="8" w:space="0" w:color="BC955C"/>
      </w:pBdr>
      <w:tabs>
        <w:tab w:val="right" w:pos="9026"/>
      </w:tabs>
    </w:pPr>
    <w:r>
      <w:rPr>
        <w:color w:val="691C32"/>
        <w:sz w:val="15"/>
        <w:szCs w:val="15"/>
      </w:rPr>
      <w:t>Documento de Diseño y Diagnóstico del Programa Presupuestario · Ejercicio Fiscal 2027</w:t>
    </w:r>
    <w:r>
      <w:tab/>
    </w:r>
    <w:r>
      <w:rPr>
        <w:color w:val="691C32"/>
        <w:sz w:val="15"/>
        <w:szCs w:val="15"/>
      </w:rPr>
      <w:t xml:space="preserve">Página </w:t>
    </w:r>
    <w:r>
      <w:rPr>
        <w:color w:val="691C32"/>
        <w:sz w:val="15"/>
        <w:szCs w:val="15"/>
      </w:rPr>
      <w:fldChar w:fldCharType="begin"/>
    </w:r>
    <w:r>
      <w:rPr>
        <w:color w:val="691C32"/>
        <w:sz w:val="15"/>
        <w:szCs w:val="15"/>
      </w:rPr>
      <w:instrText>PAGE</w:instrText>
    </w:r>
    <w:r>
      <w:rPr>
        <w:color w:val="691C32"/>
        <w:sz w:val="15"/>
        <w:szCs w:val="15"/>
      </w:rPr>
      <w:fldChar w:fldCharType="separate"/>
    </w:r>
    <w:r w:rsidR="00E520F3">
      <w:rPr>
        <w:noProof/>
        <w:color w:val="691C32"/>
        <w:sz w:val="15"/>
        <w:szCs w:val="15"/>
      </w:rPr>
      <w:t>1</w:t>
    </w:r>
    <w:r>
      <w:rPr>
        <w:color w:val="691C32"/>
        <w:sz w:val="15"/>
        <w:szCs w:val="15"/>
      </w:rPr>
      <w:fldChar w:fldCharType="end"/>
    </w:r>
    <w:r>
      <w:rPr>
        <w:color w:val="691C32"/>
        <w:sz w:val="15"/>
        <w:szCs w:val="15"/>
      </w:rPr>
      <w:t xml:space="preserve"> de </w:t>
    </w:r>
    <w:r>
      <w:rPr>
        <w:color w:val="691C32"/>
        <w:sz w:val="15"/>
        <w:szCs w:val="15"/>
      </w:rPr>
      <w:fldChar w:fldCharType="begin"/>
    </w:r>
    <w:r>
      <w:rPr>
        <w:color w:val="691C32"/>
        <w:sz w:val="15"/>
        <w:szCs w:val="15"/>
      </w:rPr>
      <w:instrText>NUMPAGES</w:instrText>
    </w:r>
    <w:r>
      <w:rPr>
        <w:color w:val="691C32"/>
        <w:sz w:val="15"/>
        <w:szCs w:val="15"/>
      </w:rPr>
      <w:fldChar w:fldCharType="separate"/>
    </w:r>
    <w:r w:rsidR="00E520F3">
      <w:rPr>
        <w:noProof/>
        <w:color w:val="691C32"/>
        <w:sz w:val="15"/>
        <w:szCs w:val="15"/>
      </w:rPr>
      <w:t>2</w:t>
    </w:r>
    <w:r>
      <w:rPr>
        <w:color w:val="691C32"/>
        <w:sz w:val="15"/>
        <w:szCs w:val="1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C31D6" w14:textId="77777777" w:rsidR="00E0540F" w:rsidRDefault="00E0540F">
      <w:r>
        <w:separator/>
      </w:r>
    </w:p>
  </w:footnote>
  <w:footnote w:type="continuationSeparator" w:id="0">
    <w:p w14:paraId="52CC5947" w14:textId="77777777" w:rsidR="00E0540F" w:rsidRDefault="00E0540F">
      <w:r>
        <w:continuationSeparator/>
      </w:r>
    </w:p>
  </w:footnote>
  <w:footnote w:id="1">
    <w:p w14:paraId="247BF10A" w14:textId="3378EB61" w:rsidR="00FB0D65" w:rsidRDefault="0039341E">
      <w:r>
        <w:rPr>
          <w:sz w:val="16"/>
          <w:vertAlign w:val="superscript"/>
        </w:rPr>
        <w:footnoteRef/>
      </w:r>
      <w:r>
        <w:rPr>
          <w:sz w:val="16"/>
          <w:szCs w:val="16"/>
        </w:rPr>
        <w:t xml:space="preserve"> Desfase en la numeración de los subapartados: los números omitidos corresponden a los anexos. El 2.4 corresponde al Anexo 2 (Diagrama de objetivos), el 2.6 al Anexo </w:t>
      </w:r>
      <w:r w:rsidR="009845A3">
        <w:rPr>
          <w:sz w:val="16"/>
          <w:szCs w:val="16"/>
        </w:rPr>
        <w:t>4</w:t>
      </w:r>
      <w:r>
        <w:rPr>
          <w:sz w:val="16"/>
          <w:szCs w:val="16"/>
        </w:rPr>
        <w:t xml:space="preserve"> (Matriz de análisis de alternativas) y el 2.9 al Anexo </w:t>
      </w:r>
      <w:r w:rsidR="009845A3">
        <w:rPr>
          <w:sz w:val="16"/>
          <w:szCs w:val="16"/>
        </w:rPr>
        <w:t>5</w:t>
      </w:r>
      <w:r>
        <w:rPr>
          <w:sz w:val="16"/>
          <w:szCs w:val="16"/>
        </w:rPr>
        <w:t xml:space="preserve"> (Esquema de la lógica de intervención).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5C427" w14:textId="77777777" w:rsidR="00620C41" w:rsidRDefault="00033BC8">
    <w:pPr>
      <w:pBdr>
        <w:bottom w:val="single" w:sz="12" w:space="0" w:color="BC955C"/>
      </w:pBdr>
      <w:spacing w:after="60"/>
    </w:pPr>
    <w:r>
      <w:rPr>
        <w:noProof/>
      </w:rPr>
      <w:drawing>
        <wp:inline distT="0" distB="0" distL="0" distR="0" wp14:anchorId="2D548B8A" wp14:editId="1F79F897">
          <wp:extent cx="3238500" cy="5334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0" cy="533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91EF9"/>
    <w:multiLevelType w:val="hybridMultilevel"/>
    <w:tmpl w:val="D1AC33E0"/>
    <w:lvl w:ilvl="0" w:tplc="954050A4">
      <w:start w:val="1"/>
      <w:numFmt w:val="bullet"/>
      <w:lvlText w:val="●"/>
      <w:lvlJc w:val="left"/>
      <w:pPr>
        <w:ind w:left="720" w:hanging="360"/>
      </w:pPr>
    </w:lvl>
    <w:lvl w:ilvl="1" w:tplc="2542BE22">
      <w:start w:val="1"/>
      <w:numFmt w:val="bullet"/>
      <w:lvlText w:val="○"/>
      <w:lvlJc w:val="left"/>
      <w:pPr>
        <w:ind w:left="1440" w:hanging="360"/>
      </w:pPr>
    </w:lvl>
    <w:lvl w:ilvl="2" w:tplc="B8FE7C1A">
      <w:start w:val="1"/>
      <w:numFmt w:val="bullet"/>
      <w:lvlText w:val="■"/>
      <w:lvlJc w:val="left"/>
      <w:pPr>
        <w:ind w:left="2160" w:hanging="360"/>
      </w:pPr>
    </w:lvl>
    <w:lvl w:ilvl="3" w:tplc="51687E56">
      <w:start w:val="1"/>
      <w:numFmt w:val="bullet"/>
      <w:lvlText w:val="●"/>
      <w:lvlJc w:val="left"/>
      <w:pPr>
        <w:ind w:left="2880" w:hanging="360"/>
      </w:pPr>
    </w:lvl>
    <w:lvl w:ilvl="4" w:tplc="1C240BFA">
      <w:start w:val="1"/>
      <w:numFmt w:val="bullet"/>
      <w:lvlText w:val="○"/>
      <w:lvlJc w:val="left"/>
      <w:pPr>
        <w:ind w:left="3600" w:hanging="360"/>
      </w:pPr>
    </w:lvl>
    <w:lvl w:ilvl="5" w:tplc="E50A6A28">
      <w:start w:val="1"/>
      <w:numFmt w:val="bullet"/>
      <w:lvlText w:val="■"/>
      <w:lvlJc w:val="left"/>
      <w:pPr>
        <w:ind w:left="4320" w:hanging="360"/>
      </w:pPr>
    </w:lvl>
    <w:lvl w:ilvl="6" w:tplc="05A01F60">
      <w:start w:val="1"/>
      <w:numFmt w:val="bullet"/>
      <w:lvlText w:val="●"/>
      <w:lvlJc w:val="left"/>
      <w:pPr>
        <w:ind w:left="5040" w:hanging="360"/>
      </w:pPr>
    </w:lvl>
    <w:lvl w:ilvl="7" w:tplc="E72C0F02">
      <w:start w:val="1"/>
      <w:numFmt w:val="bullet"/>
      <w:lvlText w:val="●"/>
      <w:lvlJc w:val="left"/>
      <w:pPr>
        <w:ind w:left="5760" w:hanging="360"/>
      </w:pPr>
    </w:lvl>
    <w:lvl w:ilvl="8" w:tplc="3C4C7B4C">
      <w:start w:val="1"/>
      <w:numFmt w:val="bullet"/>
      <w:lvlText w:val="●"/>
      <w:lvlJc w:val="left"/>
      <w:pPr>
        <w:ind w:left="6480" w:hanging="360"/>
      </w:pPr>
    </w:lvl>
  </w:abstractNum>
  <w:num w:numId="1" w16cid:durableId="144697191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isplayBackgroundShape/>
  <w:proofState w:spelling="clean" w:grammar="clean"/>
  <w:documentProtection w:edit="readOnly" w:enforcement="1" w:cryptProviderType="rsaAES" w:cryptAlgorithmClass="hash" w:cryptAlgorithmType="typeAny" w:cryptAlgorithmSid="14" w:cryptSpinCount="100000" w:hash="ucvZtapF8IfLAJN/t0OvQA1FQfH5x02EgVLkWx/PTpC1ef7oJLA8mn6mHLlRUxtBm+LYzUlywEuTw+kNftlRgA==" w:salt="dc9vn+SG5kNMZj8N+lbcWQ==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C41"/>
    <w:rsid w:val="000177C3"/>
    <w:rsid w:val="00033BC8"/>
    <w:rsid w:val="00034A6B"/>
    <w:rsid w:val="00051934"/>
    <w:rsid w:val="00093088"/>
    <w:rsid w:val="00093AE7"/>
    <w:rsid w:val="000C2BCC"/>
    <w:rsid w:val="000E1277"/>
    <w:rsid w:val="00130F19"/>
    <w:rsid w:val="00137933"/>
    <w:rsid w:val="00150132"/>
    <w:rsid w:val="00166207"/>
    <w:rsid w:val="001927E6"/>
    <w:rsid w:val="00213393"/>
    <w:rsid w:val="00233F5F"/>
    <w:rsid w:val="00236442"/>
    <w:rsid w:val="00272817"/>
    <w:rsid w:val="002A327A"/>
    <w:rsid w:val="002A36A5"/>
    <w:rsid w:val="002B5FFC"/>
    <w:rsid w:val="002B770E"/>
    <w:rsid w:val="00310FCF"/>
    <w:rsid w:val="0031394F"/>
    <w:rsid w:val="003631A0"/>
    <w:rsid w:val="00380727"/>
    <w:rsid w:val="0039341E"/>
    <w:rsid w:val="003A042C"/>
    <w:rsid w:val="003B0B43"/>
    <w:rsid w:val="003D4FEF"/>
    <w:rsid w:val="003D5287"/>
    <w:rsid w:val="00403BC1"/>
    <w:rsid w:val="00411E3F"/>
    <w:rsid w:val="00415B3B"/>
    <w:rsid w:val="00431275"/>
    <w:rsid w:val="00496DA8"/>
    <w:rsid w:val="004A4615"/>
    <w:rsid w:val="004B3AC1"/>
    <w:rsid w:val="00502207"/>
    <w:rsid w:val="00536EDA"/>
    <w:rsid w:val="00555704"/>
    <w:rsid w:val="00567736"/>
    <w:rsid w:val="005B2B6A"/>
    <w:rsid w:val="005D489E"/>
    <w:rsid w:val="00620C41"/>
    <w:rsid w:val="00623D7D"/>
    <w:rsid w:val="00630A8D"/>
    <w:rsid w:val="00680190"/>
    <w:rsid w:val="00685898"/>
    <w:rsid w:val="006C5DEA"/>
    <w:rsid w:val="007148D2"/>
    <w:rsid w:val="00753875"/>
    <w:rsid w:val="00766D1C"/>
    <w:rsid w:val="007E6994"/>
    <w:rsid w:val="007F2304"/>
    <w:rsid w:val="0080146D"/>
    <w:rsid w:val="0084029C"/>
    <w:rsid w:val="008C29B4"/>
    <w:rsid w:val="008C386B"/>
    <w:rsid w:val="009845A3"/>
    <w:rsid w:val="00A07ACF"/>
    <w:rsid w:val="00A92675"/>
    <w:rsid w:val="00B03DC4"/>
    <w:rsid w:val="00B30894"/>
    <w:rsid w:val="00BC444F"/>
    <w:rsid w:val="00BD4B05"/>
    <w:rsid w:val="00C17B48"/>
    <w:rsid w:val="00C30B68"/>
    <w:rsid w:val="00C3752C"/>
    <w:rsid w:val="00C7597D"/>
    <w:rsid w:val="00C806EB"/>
    <w:rsid w:val="00C834CD"/>
    <w:rsid w:val="00CA14D6"/>
    <w:rsid w:val="00CB3CA8"/>
    <w:rsid w:val="00CB71B0"/>
    <w:rsid w:val="00CF4D41"/>
    <w:rsid w:val="00D52F71"/>
    <w:rsid w:val="00D7028E"/>
    <w:rsid w:val="00DE4A50"/>
    <w:rsid w:val="00E0540F"/>
    <w:rsid w:val="00E173F8"/>
    <w:rsid w:val="00E520F3"/>
    <w:rsid w:val="00EE55BC"/>
    <w:rsid w:val="00F001F9"/>
    <w:rsid w:val="00F07679"/>
    <w:rsid w:val="00FA45DF"/>
    <w:rsid w:val="00FB0D65"/>
    <w:rsid w:val="00FF4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79900"/>
  <w15:docId w15:val="{830718E7-79AF-456B-B316-4BF06160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oboto" w:eastAsia="Roboto" w:hAnsi="Roboto" w:cs="Roboto"/>
        <w:color w:val="212121"/>
        <w:sz w:val="22"/>
        <w:szCs w:val="22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233F5F"/>
    <w:rPr>
      <w:color w:val="66666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  <wne:eventDocContentControlOnExit/>
  </wne:docEvents>
  <wne:mcds>
    <wne:mcd wne:macroName="PROJECT.MÓDULO1.CARGARCATALOGO" wne:name="Project.Módulo1.CargarCatalogo" wne:bEncrypt="00" wne:cmg="56"/>
    <wne:mcd wne:macroName="PROJECT.MÓDULO1.ASEGURARCATALOGO" wne:name="Project.Módulo1.AsegurarCatalogo" wne:bEncrypt="00" wne:cmg="56"/>
    <wne:mcd wne:macroName="PROJECT.MÓDULO1.LIMPIARCAMPOSPP" wne:name="Project.Módulo1.LimpiarCamposPp" wne:bEncrypt="00" wne:cmg="56"/>
    <wne:mcd wne:macroName="PROJECT.MÓDULO1.CARGARLISTAURGINICIAL" wne:name="Project.Módulo1.CargarListaURGInicial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14185A-333A-4894-8F0A-E2B6186E04DF}"/>
      </w:docPartPr>
      <w:docPartBody>
        <w:p w:rsidR="00B55438" w:rsidRDefault="005B6E95">
          <w:r w:rsidRPr="002B4659">
            <w:rPr>
              <w:rStyle w:val="Textodelmarcadordeposicin"/>
            </w:rPr>
            <w:t>Elija un elemento.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C2F2D-DC17-475E-AEF6-3614ED0F4068}"/>
      </w:docPartPr>
      <w:docPartBody>
        <w:p w:rsidR="00B55438" w:rsidRDefault="005B6E95">
          <w:r w:rsidRPr="002B4659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Roboto">
    <w:charset w:val="00"/>
    <w:family w:val="auto"/>
    <w:pitch w:val="variable"/>
    <w:sig w:usb0="E0000AFF" w:usb1="5000217F" w:usb2="0000002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95"/>
    <w:rsid w:val="000177C3"/>
    <w:rsid w:val="00093AE7"/>
    <w:rsid w:val="00100011"/>
    <w:rsid w:val="001142E2"/>
    <w:rsid w:val="00150132"/>
    <w:rsid w:val="00193873"/>
    <w:rsid w:val="00213393"/>
    <w:rsid w:val="002E2FE3"/>
    <w:rsid w:val="005B6E95"/>
    <w:rsid w:val="00652CFB"/>
    <w:rsid w:val="00685898"/>
    <w:rsid w:val="006C5DEA"/>
    <w:rsid w:val="00765E5E"/>
    <w:rsid w:val="007D44F3"/>
    <w:rsid w:val="007F17C3"/>
    <w:rsid w:val="007F2304"/>
    <w:rsid w:val="008C29B4"/>
    <w:rsid w:val="00A92675"/>
    <w:rsid w:val="00B03DC4"/>
    <w:rsid w:val="00B55438"/>
    <w:rsid w:val="00BA0758"/>
    <w:rsid w:val="00CF4D41"/>
    <w:rsid w:val="00FA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MX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B6E95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560</Words>
  <Characters>3084</Characters>
  <Application>Microsoft Office Word</Application>
  <DocSecurity>8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Un-named</dc:creator>
  <cp:keywords/>
  <dc:description/>
  <cp:lastModifiedBy>finanzasPF4V9KSR@outlook.com</cp:lastModifiedBy>
  <cp:revision>7</cp:revision>
  <dcterms:created xsi:type="dcterms:W3CDTF">2026-09-10T20:38:00Z</dcterms:created>
  <dcterms:modified xsi:type="dcterms:W3CDTF">2026-09-17T17:03:00Z</dcterms:modified>
</cp:coreProperties>
</file>